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0" w:type="dxa"/>
        <w:tblInd w:w="93" w:type="dxa"/>
        <w:tblLook w:val="04A0" w:firstRow="1" w:lastRow="0" w:firstColumn="1" w:lastColumn="0" w:noHBand="0" w:noVBand="1"/>
      </w:tblPr>
      <w:tblGrid>
        <w:gridCol w:w="2920"/>
        <w:gridCol w:w="4800"/>
        <w:gridCol w:w="3100"/>
      </w:tblGrid>
      <w:tr w:rsidR="00BA54B8" w:rsidRPr="0053149D" w:rsidTr="0052049C">
        <w:trPr>
          <w:trHeight w:val="360"/>
        </w:trPr>
        <w:tc>
          <w:tcPr>
            <w:tcW w:w="2920" w:type="dxa"/>
            <w:tcBorders>
              <w:top w:val="nil"/>
              <w:left w:val="nil"/>
              <w:bottom w:val="nil"/>
              <w:right w:val="nil"/>
            </w:tcBorders>
            <w:shd w:val="clear" w:color="auto" w:fill="auto"/>
            <w:noWrap/>
            <w:vAlign w:val="bottom"/>
            <w:hideMark/>
          </w:tcPr>
          <w:p w:rsidR="00BA54B8" w:rsidRPr="0053149D" w:rsidRDefault="00BA54B8" w:rsidP="0052049C">
            <w:pPr>
              <w:spacing w:after="80" w:line="240" w:lineRule="auto"/>
              <w:rPr>
                <w:rFonts w:ascii="Tahoma" w:eastAsia="Times New Roman" w:hAnsi="Tahoma" w:cs="Tahoma"/>
                <w:b/>
                <w:bCs/>
                <w:i/>
                <w:iCs/>
                <w:sz w:val="44"/>
                <w:szCs w:val="48"/>
              </w:rPr>
            </w:pPr>
            <w:r w:rsidRPr="0053149D">
              <w:rPr>
                <w:rFonts w:ascii="Times New Roman" w:eastAsia="Times New Roman" w:hAnsi="Times New Roman" w:cs="Times New Roman"/>
                <w:noProof/>
                <w:szCs w:val="24"/>
              </w:rPr>
              <w:drawing>
                <wp:anchor distT="0" distB="0" distL="114300" distR="114300" simplePos="0" relativeHeight="251660288" behindDoc="0" locked="0" layoutInCell="1" allowOverlap="1" wp14:anchorId="621D0747" wp14:editId="0EAD136D">
                  <wp:simplePos x="0" y="0"/>
                  <wp:positionH relativeFrom="column">
                    <wp:posOffset>4423410</wp:posOffset>
                  </wp:positionH>
                  <wp:positionV relativeFrom="paragraph">
                    <wp:posOffset>-245110</wp:posOffset>
                  </wp:positionV>
                  <wp:extent cx="1485900" cy="1308100"/>
                  <wp:effectExtent l="19050" t="0" r="0" b="0"/>
                  <wp:wrapNone/>
                  <wp:docPr id="1" name="Picture 1" descr="Th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ree"/>
                          <pic:cNvPicPr>
                            <a:picLocks noChangeAspect="1" noChangeArrowheads="1"/>
                          </pic:cNvPicPr>
                        </pic:nvPicPr>
                        <pic:blipFill>
                          <a:blip r:embed="rId7" cstate="print"/>
                          <a:srcRect/>
                          <a:stretch>
                            <a:fillRect/>
                          </a:stretch>
                        </pic:blipFill>
                        <pic:spPr bwMode="auto">
                          <a:xfrm>
                            <a:off x="0" y="0"/>
                            <a:ext cx="1485900" cy="1308100"/>
                          </a:xfrm>
                          <a:prstGeom prst="rect">
                            <a:avLst/>
                          </a:prstGeom>
                          <a:noFill/>
                          <a:ln w="9525">
                            <a:noFill/>
                            <a:miter lim="800000"/>
                            <a:headEnd/>
                            <a:tailEnd/>
                          </a:ln>
                        </pic:spPr>
                      </pic:pic>
                    </a:graphicData>
                  </a:graphic>
                </wp:anchor>
              </w:drawing>
            </w:r>
            <w:r w:rsidR="001327D0">
              <w:rPr>
                <w:rFonts w:ascii="Times New Roman" w:eastAsia="Times New Roman" w:hAnsi="Times New Roman"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5pt;margin-top:13.4pt;width:324pt;height:34.3pt;z-index:251659264;mso-position-horizontal-relative:text;mso-position-vertical-relative:text">
                  <v:imagedata r:id="rId8" o:title=""/>
                </v:shape>
                <o:OLEObject Type="Embed" ProgID="Word.Picture.8" ShapeID="_x0000_s1026" DrawAspect="Content" ObjectID="_1518619964" r:id="rId9"/>
              </w:object>
            </w:r>
          </w:p>
        </w:tc>
        <w:tc>
          <w:tcPr>
            <w:tcW w:w="4800" w:type="dxa"/>
            <w:tcBorders>
              <w:top w:val="nil"/>
              <w:left w:val="nil"/>
              <w:bottom w:val="nil"/>
              <w:right w:val="nil"/>
            </w:tcBorders>
            <w:shd w:val="clear" w:color="auto" w:fill="auto"/>
            <w:noWrap/>
            <w:vAlign w:val="bottom"/>
            <w:hideMark/>
          </w:tcPr>
          <w:p w:rsidR="00BA54B8" w:rsidRPr="0053149D" w:rsidRDefault="00BA54B8" w:rsidP="0052049C">
            <w:pPr>
              <w:spacing w:after="80" w:line="240" w:lineRule="auto"/>
              <w:rPr>
                <w:rFonts w:ascii="Tahoma" w:eastAsia="Times New Roman" w:hAnsi="Tahoma" w:cs="Tahoma"/>
                <w:sz w:val="18"/>
                <w:szCs w:val="20"/>
              </w:rPr>
            </w:pPr>
          </w:p>
        </w:tc>
        <w:tc>
          <w:tcPr>
            <w:tcW w:w="3100" w:type="dxa"/>
            <w:tcBorders>
              <w:top w:val="nil"/>
              <w:left w:val="nil"/>
              <w:bottom w:val="nil"/>
              <w:right w:val="nil"/>
            </w:tcBorders>
            <w:shd w:val="clear" w:color="auto" w:fill="auto"/>
            <w:noWrap/>
            <w:vAlign w:val="bottom"/>
            <w:hideMark/>
          </w:tcPr>
          <w:p w:rsidR="00BA54B8" w:rsidRPr="0053149D" w:rsidRDefault="00BA54B8" w:rsidP="0052049C">
            <w:pPr>
              <w:spacing w:after="80" w:line="240" w:lineRule="auto"/>
              <w:rPr>
                <w:rFonts w:ascii="Tahoma" w:eastAsia="Times New Roman" w:hAnsi="Tahoma" w:cs="Tahoma"/>
                <w:sz w:val="18"/>
                <w:szCs w:val="20"/>
              </w:rPr>
            </w:pPr>
          </w:p>
        </w:tc>
      </w:tr>
      <w:tr w:rsidR="00BA54B8" w:rsidRPr="0053149D" w:rsidTr="0052049C">
        <w:trPr>
          <w:trHeight w:val="360"/>
        </w:trPr>
        <w:tc>
          <w:tcPr>
            <w:tcW w:w="2920" w:type="dxa"/>
            <w:tcBorders>
              <w:top w:val="nil"/>
              <w:left w:val="nil"/>
              <w:bottom w:val="nil"/>
              <w:right w:val="nil"/>
            </w:tcBorders>
            <w:shd w:val="clear" w:color="auto" w:fill="auto"/>
            <w:noWrap/>
            <w:vAlign w:val="bottom"/>
          </w:tcPr>
          <w:p w:rsidR="00BA54B8" w:rsidRPr="0053149D" w:rsidRDefault="00BA54B8" w:rsidP="0052049C">
            <w:pPr>
              <w:spacing w:after="80" w:line="240" w:lineRule="auto"/>
              <w:rPr>
                <w:rFonts w:ascii="Tahoma" w:eastAsia="Times New Roman" w:hAnsi="Tahoma" w:cs="Tahoma"/>
                <w:b/>
                <w:bCs/>
                <w:i/>
                <w:iCs/>
                <w:sz w:val="44"/>
                <w:szCs w:val="48"/>
              </w:rPr>
            </w:pPr>
          </w:p>
        </w:tc>
        <w:tc>
          <w:tcPr>
            <w:tcW w:w="4800" w:type="dxa"/>
            <w:tcBorders>
              <w:top w:val="nil"/>
              <w:left w:val="nil"/>
              <w:bottom w:val="nil"/>
              <w:right w:val="nil"/>
            </w:tcBorders>
            <w:shd w:val="clear" w:color="auto" w:fill="auto"/>
            <w:noWrap/>
            <w:vAlign w:val="bottom"/>
          </w:tcPr>
          <w:p w:rsidR="00BA54B8" w:rsidRPr="0053149D" w:rsidRDefault="00BA54B8" w:rsidP="0052049C">
            <w:pPr>
              <w:spacing w:after="80" w:line="240" w:lineRule="auto"/>
              <w:rPr>
                <w:rFonts w:ascii="Tahoma" w:eastAsia="Times New Roman" w:hAnsi="Tahoma" w:cs="Tahoma"/>
                <w:sz w:val="18"/>
                <w:szCs w:val="20"/>
              </w:rPr>
            </w:pPr>
          </w:p>
        </w:tc>
        <w:tc>
          <w:tcPr>
            <w:tcW w:w="3100" w:type="dxa"/>
            <w:tcBorders>
              <w:top w:val="nil"/>
              <w:left w:val="nil"/>
              <w:bottom w:val="nil"/>
              <w:right w:val="nil"/>
            </w:tcBorders>
            <w:shd w:val="clear" w:color="auto" w:fill="auto"/>
            <w:noWrap/>
            <w:vAlign w:val="bottom"/>
          </w:tcPr>
          <w:p w:rsidR="00BA54B8" w:rsidRPr="0053149D" w:rsidRDefault="00BA54B8" w:rsidP="0052049C">
            <w:pPr>
              <w:spacing w:after="80" w:line="240" w:lineRule="auto"/>
              <w:rPr>
                <w:rFonts w:ascii="Tahoma" w:eastAsia="Times New Roman" w:hAnsi="Tahoma" w:cs="Tahoma"/>
                <w:sz w:val="18"/>
                <w:szCs w:val="20"/>
              </w:rPr>
            </w:pPr>
          </w:p>
        </w:tc>
      </w:tr>
    </w:tbl>
    <w:p w:rsidR="00BA54B8" w:rsidRDefault="00BA54B8" w:rsidP="00871F08">
      <w:pPr>
        <w:spacing w:after="0" w:line="240" w:lineRule="auto"/>
        <w:rPr>
          <w:rFonts w:eastAsia="Times New Roman" w:cs="Times New Roman"/>
          <w:b/>
          <w:sz w:val="29"/>
          <w:szCs w:val="29"/>
          <w:u w:val="single"/>
        </w:rPr>
      </w:pPr>
    </w:p>
    <w:p w:rsidR="006E1FF8" w:rsidRPr="00E673D2" w:rsidRDefault="00185105" w:rsidP="00871F08">
      <w:pPr>
        <w:spacing w:after="0"/>
        <w:rPr>
          <w:b/>
          <w:sz w:val="25"/>
          <w:szCs w:val="25"/>
          <w:u w:val="single"/>
        </w:rPr>
      </w:pPr>
      <w:r w:rsidRPr="00E673D2">
        <w:rPr>
          <w:b/>
          <w:sz w:val="25"/>
          <w:szCs w:val="25"/>
          <w:u w:val="single"/>
        </w:rPr>
        <w:t xml:space="preserve">Fairseat News </w:t>
      </w:r>
      <w:r w:rsidR="00F059F9" w:rsidRPr="00E673D2">
        <w:rPr>
          <w:b/>
          <w:sz w:val="25"/>
          <w:szCs w:val="25"/>
          <w:u w:val="single"/>
        </w:rPr>
        <w:t>4</w:t>
      </w:r>
      <w:r w:rsidRPr="00E673D2">
        <w:rPr>
          <w:b/>
          <w:sz w:val="25"/>
          <w:szCs w:val="25"/>
          <w:u w:val="single"/>
        </w:rPr>
        <w:t>th</w:t>
      </w:r>
      <w:r w:rsidR="0064585C" w:rsidRPr="00E673D2">
        <w:rPr>
          <w:b/>
          <w:sz w:val="25"/>
          <w:szCs w:val="25"/>
          <w:u w:val="single"/>
        </w:rPr>
        <w:t xml:space="preserve"> </w:t>
      </w:r>
      <w:r w:rsidR="00F059F9" w:rsidRPr="00E673D2">
        <w:rPr>
          <w:b/>
          <w:sz w:val="25"/>
          <w:szCs w:val="25"/>
          <w:u w:val="single"/>
        </w:rPr>
        <w:t>March</w:t>
      </w:r>
      <w:r w:rsidR="0064585C" w:rsidRPr="00E673D2">
        <w:rPr>
          <w:b/>
          <w:sz w:val="25"/>
          <w:szCs w:val="25"/>
          <w:u w:val="single"/>
        </w:rPr>
        <w:t xml:space="preserve"> 2016</w:t>
      </w:r>
    </w:p>
    <w:p w:rsidR="00E72C5C" w:rsidRPr="00E673D2" w:rsidRDefault="00F059F9" w:rsidP="00871F08">
      <w:pPr>
        <w:pStyle w:val="ListParagraph"/>
        <w:numPr>
          <w:ilvl w:val="0"/>
          <w:numId w:val="6"/>
        </w:numPr>
        <w:spacing w:after="0"/>
        <w:rPr>
          <w:sz w:val="25"/>
          <w:szCs w:val="25"/>
        </w:rPr>
      </w:pPr>
      <w:r w:rsidRPr="00E673D2">
        <w:rPr>
          <w:sz w:val="25"/>
          <w:szCs w:val="25"/>
        </w:rPr>
        <w:t>Friday 4</w:t>
      </w:r>
      <w:r w:rsidRPr="00E673D2">
        <w:rPr>
          <w:sz w:val="25"/>
          <w:szCs w:val="25"/>
          <w:vertAlign w:val="superscript"/>
        </w:rPr>
        <w:t>th</w:t>
      </w:r>
      <w:r w:rsidRPr="00E673D2">
        <w:rPr>
          <w:sz w:val="25"/>
          <w:szCs w:val="25"/>
        </w:rPr>
        <w:t xml:space="preserve"> March – Tony Brough has been admitted to the Aga Khan Hospital for treatment and further investigations.  He has been feeling progressively worse over these last few days and his doctor </w:t>
      </w:r>
      <w:r w:rsidR="00E673D2">
        <w:rPr>
          <w:sz w:val="25"/>
          <w:szCs w:val="25"/>
        </w:rPr>
        <w:t xml:space="preserve">wanted </w:t>
      </w:r>
      <w:r w:rsidRPr="00E673D2">
        <w:rPr>
          <w:sz w:val="25"/>
          <w:szCs w:val="25"/>
        </w:rPr>
        <w:t>a better look at the situation.</w:t>
      </w:r>
    </w:p>
    <w:p w:rsidR="00F059F9" w:rsidRPr="00E673D2" w:rsidRDefault="00F059F9" w:rsidP="00F059F9">
      <w:pPr>
        <w:pStyle w:val="ListParagraph"/>
        <w:numPr>
          <w:ilvl w:val="0"/>
          <w:numId w:val="6"/>
        </w:numPr>
        <w:spacing w:after="0"/>
        <w:rPr>
          <w:sz w:val="25"/>
          <w:szCs w:val="25"/>
        </w:rPr>
      </w:pPr>
      <w:r w:rsidRPr="00E673D2">
        <w:rPr>
          <w:sz w:val="25"/>
          <w:szCs w:val="25"/>
        </w:rPr>
        <w:t>Friday 4</w:t>
      </w:r>
      <w:r w:rsidRPr="00E673D2">
        <w:rPr>
          <w:sz w:val="25"/>
          <w:szCs w:val="25"/>
          <w:vertAlign w:val="superscript"/>
        </w:rPr>
        <w:t>th</w:t>
      </w:r>
      <w:r w:rsidRPr="00E673D2">
        <w:rPr>
          <w:sz w:val="25"/>
          <w:szCs w:val="25"/>
        </w:rPr>
        <w:t xml:space="preserve"> March 2016 – Wanda Vincenzini has also been admitted to the pavilion wing of the AKH.  She has a bad chest infection which was not responding to treatment.  </w:t>
      </w:r>
    </w:p>
    <w:p w:rsidR="00F059F9" w:rsidRPr="00E673D2" w:rsidRDefault="00F059F9" w:rsidP="00F059F9">
      <w:pPr>
        <w:pStyle w:val="ListParagraph"/>
        <w:numPr>
          <w:ilvl w:val="0"/>
          <w:numId w:val="6"/>
        </w:numPr>
        <w:spacing w:after="0"/>
        <w:rPr>
          <w:sz w:val="25"/>
          <w:szCs w:val="25"/>
        </w:rPr>
      </w:pPr>
      <w:r w:rsidRPr="00E673D2">
        <w:rPr>
          <w:sz w:val="25"/>
          <w:szCs w:val="25"/>
        </w:rPr>
        <w:t>Water – with all the building work that is going on at the moment we are going through much more water than normal and have on occasions run out.  We apologise for the inconvenience and please do not hesitate to tell the office when this happens.  If the office is closed ring the duty nurse on 0710 858 027 or phone me directly on 0706 277 417.</w:t>
      </w:r>
    </w:p>
    <w:p w:rsidR="00FF4997" w:rsidRPr="00E673D2" w:rsidRDefault="00A47C49" w:rsidP="00473B92">
      <w:pPr>
        <w:pStyle w:val="ListParagraph"/>
        <w:numPr>
          <w:ilvl w:val="0"/>
          <w:numId w:val="1"/>
        </w:numPr>
        <w:spacing w:after="80" w:line="240" w:lineRule="auto"/>
        <w:rPr>
          <w:sz w:val="25"/>
          <w:szCs w:val="25"/>
        </w:rPr>
      </w:pPr>
      <w:r w:rsidRPr="00E673D2">
        <w:rPr>
          <w:b/>
          <w:sz w:val="25"/>
          <w:szCs w:val="25"/>
        </w:rPr>
        <w:t xml:space="preserve">Fairseat News </w:t>
      </w:r>
      <w:r w:rsidRPr="00E673D2">
        <w:rPr>
          <w:sz w:val="25"/>
          <w:szCs w:val="25"/>
        </w:rPr>
        <w:t>–</w:t>
      </w:r>
      <w:r w:rsidR="00FF4997" w:rsidRPr="00E673D2">
        <w:rPr>
          <w:sz w:val="25"/>
          <w:szCs w:val="25"/>
        </w:rPr>
        <w:t xml:space="preserve"> </w:t>
      </w:r>
      <w:r w:rsidR="00473B92" w:rsidRPr="00E673D2">
        <w:rPr>
          <w:sz w:val="25"/>
          <w:szCs w:val="25"/>
        </w:rPr>
        <w:t xml:space="preserve">This newsletter, intended for residents, their families and friends </w:t>
      </w:r>
      <w:r w:rsidRPr="00E673D2">
        <w:rPr>
          <w:sz w:val="25"/>
          <w:szCs w:val="25"/>
        </w:rPr>
        <w:t xml:space="preserve">will </w:t>
      </w:r>
      <w:r w:rsidR="00185105" w:rsidRPr="00E673D2">
        <w:rPr>
          <w:sz w:val="25"/>
          <w:szCs w:val="25"/>
        </w:rPr>
        <w:t>be</w:t>
      </w:r>
      <w:r w:rsidRPr="00E673D2">
        <w:rPr>
          <w:sz w:val="25"/>
          <w:szCs w:val="25"/>
        </w:rPr>
        <w:t xml:space="preserve"> put on the website with a password to protect privacy.  Pleas</w:t>
      </w:r>
      <w:r w:rsidR="00473B92" w:rsidRPr="00E673D2">
        <w:rPr>
          <w:sz w:val="25"/>
          <w:szCs w:val="25"/>
        </w:rPr>
        <w:t xml:space="preserve">e contact the office if you want the password </w:t>
      </w:r>
      <w:r w:rsidRPr="00E673D2">
        <w:rPr>
          <w:sz w:val="25"/>
          <w:szCs w:val="25"/>
        </w:rPr>
        <w:t xml:space="preserve">to access it </w:t>
      </w:r>
      <w:r w:rsidR="00473B92" w:rsidRPr="00E673D2">
        <w:rPr>
          <w:sz w:val="25"/>
          <w:szCs w:val="25"/>
        </w:rPr>
        <w:t xml:space="preserve">&amp; find it at </w:t>
      </w:r>
      <w:hyperlink r:id="rId10" w:anchor="!news/c1a73" w:history="1">
        <w:r w:rsidR="00473B92" w:rsidRPr="00E673D2">
          <w:rPr>
            <w:rStyle w:val="Hyperlink"/>
            <w:sz w:val="25"/>
            <w:szCs w:val="25"/>
          </w:rPr>
          <w:t>http://www.fairseat.org/#!news/c1a73</w:t>
        </w:r>
      </w:hyperlink>
      <w:r w:rsidR="00473B92" w:rsidRPr="00E673D2">
        <w:rPr>
          <w:sz w:val="25"/>
          <w:szCs w:val="25"/>
        </w:rPr>
        <w:t xml:space="preserve"> </w:t>
      </w:r>
    </w:p>
    <w:p w:rsidR="00FF4997" w:rsidRPr="00E673D2" w:rsidRDefault="00A47C49" w:rsidP="00FF4997">
      <w:pPr>
        <w:pStyle w:val="ListParagraph"/>
        <w:numPr>
          <w:ilvl w:val="0"/>
          <w:numId w:val="1"/>
        </w:numPr>
        <w:rPr>
          <w:sz w:val="25"/>
          <w:szCs w:val="25"/>
        </w:rPr>
      </w:pPr>
      <w:r w:rsidRPr="00E673D2">
        <w:rPr>
          <w:b/>
          <w:sz w:val="25"/>
          <w:szCs w:val="25"/>
        </w:rPr>
        <w:t>Exercises</w:t>
      </w:r>
      <w:r w:rsidRPr="00E673D2">
        <w:rPr>
          <w:sz w:val="25"/>
          <w:szCs w:val="25"/>
        </w:rPr>
        <w:t xml:space="preserve"> – we have now moved the Saturday exercise class from Saturday mornings to Tuesday </w:t>
      </w:r>
      <w:bookmarkStart w:id="0" w:name="_GoBack"/>
      <w:bookmarkEnd w:id="0"/>
      <w:r w:rsidRPr="00E673D2">
        <w:rPr>
          <w:sz w:val="25"/>
          <w:szCs w:val="25"/>
        </w:rPr>
        <w:t xml:space="preserve">mornings to complement Sheila’s class every Thursday and it is conducted by John Goodwin.  As always, friends and family are always welcome to join in and benefit from John’s wonderful presentation as he develops his own style for Fairseat. </w:t>
      </w:r>
    </w:p>
    <w:p w:rsidR="00A17CC0" w:rsidRPr="00E673D2" w:rsidRDefault="00390AA7" w:rsidP="007E5AD9">
      <w:pPr>
        <w:pStyle w:val="ListParagraph"/>
        <w:numPr>
          <w:ilvl w:val="0"/>
          <w:numId w:val="1"/>
        </w:numPr>
        <w:rPr>
          <w:sz w:val="25"/>
          <w:szCs w:val="25"/>
        </w:rPr>
      </w:pPr>
      <w:r w:rsidRPr="00E673D2">
        <w:rPr>
          <w:b/>
          <w:sz w:val="25"/>
          <w:szCs w:val="25"/>
        </w:rPr>
        <w:t xml:space="preserve">Quiz – </w:t>
      </w:r>
      <w:r w:rsidRPr="00E673D2">
        <w:rPr>
          <w:sz w:val="25"/>
          <w:szCs w:val="25"/>
        </w:rPr>
        <w:t>we ha</w:t>
      </w:r>
      <w:r w:rsidR="00DF4C33" w:rsidRPr="00E673D2">
        <w:rPr>
          <w:sz w:val="25"/>
          <w:szCs w:val="25"/>
        </w:rPr>
        <w:t>d a very successful quiz last week set for us by John &amp; Di Sawers. The result was very close but in the end the Fairseat pride males (Tony, Neil, Vijay &amp; Andy)</w:t>
      </w:r>
      <w:r w:rsidR="001F2E3F" w:rsidRPr="00E673D2">
        <w:rPr>
          <w:sz w:val="25"/>
          <w:szCs w:val="25"/>
        </w:rPr>
        <w:t>,</w:t>
      </w:r>
      <w:r w:rsidR="00DF4C33" w:rsidRPr="00E673D2">
        <w:rPr>
          <w:sz w:val="25"/>
          <w:szCs w:val="25"/>
        </w:rPr>
        <w:t xml:space="preserve"> abl</w:t>
      </w:r>
      <w:r w:rsidR="001F2E3F" w:rsidRPr="00E673D2">
        <w:rPr>
          <w:sz w:val="25"/>
          <w:szCs w:val="25"/>
        </w:rPr>
        <w:t>y</w:t>
      </w:r>
      <w:r w:rsidR="00DF4C33" w:rsidRPr="00E673D2">
        <w:rPr>
          <w:sz w:val="25"/>
          <w:szCs w:val="25"/>
        </w:rPr>
        <w:t xml:space="preserve"> assisted by Mike Barker and with Fiona scribing, just got over the line by half a point. It was really very competitive. O</w:t>
      </w:r>
      <w:r w:rsidRPr="00E673D2">
        <w:rPr>
          <w:sz w:val="25"/>
          <w:szCs w:val="25"/>
        </w:rPr>
        <w:t>ur</w:t>
      </w:r>
      <w:r w:rsidR="00DF4C33" w:rsidRPr="00E673D2">
        <w:rPr>
          <w:sz w:val="25"/>
          <w:szCs w:val="25"/>
        </w:rPr>
        <w:t xml:space="preserve"> next</w:t>
      </w:r>
      <w:r w:rsidRPr="00E673D2">
        <w:rPr>
          <w:sz w:val="25"/>
          <w:szCs w:val="25"/>
        </w:rPr>
        <w:t xml:space="preserve"> monthly quiz </w:t>
      </w:r>
      <w:r w:rsidR="00DF4C33" w:rsidRPr="00E673D2">
        <w:rPr>
          <w:sz w:val="25"/>
          <w:szCs w:val="25"/>
        </w:rPr>
        <w:t xml:space="preserve">will be </w:t>
      </w:r>
      <w:r w:rsidRPr="00E673D2">
        <w:rPr>
          <w:sz w:val="25"/>
          <w:szCs w:val="25"/>
        </w:rPr>
        <w:t>on</w:t>
      </w:r>
      <w:r w:rsidR="00DF4C33" w:rsidRPr="00E673D2">
        <w:rPr>
          <w:sz w:val="25"/>
          <w:szCs w:val="25"/>
        </w:rPr>
        <w:t xml:space="preserve"> Good</w:t>
      </w:r>
      <w:r w:rsidRPr="00E673D2">
        <w:rPr>
          <w:sz w:val="25"/>
          <w:szCs w:val="25"/>
        </w:rPr>
        <w:t xml:space="preserve"> Friday</w:t>
      </w:r>
      <w:r w:rsidR="00DF4C33" w:rsidRPr="00E673D2">
        <w:rPr>
          <w:sz w:val="25"/>
          <w:szCs w:val="25"/>
        </w:rPr>
        <w:t>, 25</w:t>
      </w:r>
      <w:r w:rsidR="00DF4C33" w:rsidRPr="00E673D2">
        <w:rPr>
          <w:sz w:val="25"/>
          <w:szCs w:val="25"/>
          <w:vertAlign w:val="superscript"/>
        </w:rPr>
        <w:t>Th</w:t>
      </w:r>
      <w:r w:rsidR="00DF4C33" w:rsidRPr="00E673D2">
        <w:rPr>
          <w:sz w:val="25"/>
          <w:szCs w:val="25"/>
        </w:rPr>
        <w:t xml:space="preserve"> March</w:t>
      </w:r>
      <w:r w:rsidRPr="00E673D2">
        <w:rPr>
          <w:sz w:val="25"/>
          <w:szCs w:val="25"/>
        </w:rPr>
        <w:t xml:space="preserve">, 4.30 pm in the dining room.  </w:t>
      </w:r>
      <w:r w:rsidR="00DF4C33" w:rsidRPr="00E673D2">
        <w:rPr>
          <w:sz w:val="25"/>
          <w:szCs w:val="25"/>
        </w:rPr>
        <w:t xml:space="preserve">We invite any keen quizzers to feel free to set the questions, or even just a section of the questions.  </w:t>
      </w:r>
      <w:r w:rsidR="00E72C5C" w:rsidRPr="00E673D2">
        <w:rPr>
          <w:sz w:val="25"/>
          <w:szCs w:val="25"/>
        </w:rPr>
        <w:t xml:space="preserve">Friends &amp; </w:t>
      </w:r>
      <w:r w:rsidR="003E323F" w:rsidRPr="00E673D2">
        <w:rPr>
          <w:sz w:val="25"/>
          <w:szCs w:val="25"/>
        </w:rPr>
        <w:t xml:space="preserve">family are very welcome, light </w:t>
      </w:r>
      <w:r w:rsidR="00E72C5C" w:rsidRPr="00E673D2">
        <w:rPr>
          <w:sz w:val="25"/>
          <w:szCs w:val="25"/>
        </w:rPr>
        <w:t xml:space="preserve">supper &amp; </w:t>
      </w:r>
      <w:r w:rsidR="003E323F" w:rsidRPr="00E673D2">
        <w:rPr>
          <w:sz w:val="25"/>
          <w:szCs w:val="25"/>
        </w:rPr>
        <w:t>refreshments</w:t>
      </w:r>
      <w:r w:rsidR="00E72C5C" w:rsidRPr="00E673D2">
        <w:rPr>
          <w:sz w:val="25"/>
          <w:szCs w:val="25"/>
        </w:rPr>
        <w:t xml:space="preserve"> provided.</w:t>
      </w:r>
    </w:p>
    <w:p w:rsidR="001F2E3F" w:rsidRPr="00E673D2" w:rsidRDefault="001F2E3F" w:rsidP="005C53F5">
      <w:pPr>
        <w:pStyle w:val="ListParagraph"/>
        <w:numPr>
          <w:ilvl w:val="0"/>
          <w:numId w:val="1"/>
        </w:numPr>
        <w:spacing w:after="80" w:line="240" w:lineRule="auto"/>
        <w:rPr>
          <w:sz w:val="25"/>
          <w:szCs w:val="25"/>
        </w:rPr>
      </w:pPr>
      <w:r w:rsidRPr="00E673D2">
        <w:rPr>
          <w:b/>
          <w:sz w:val="25"/>
          <w:szCs w:val="25"/>
        </w:rPr>
        <w:t>Saturday 5</w:t>
      </w:r>
      <w:r w:rsidRPr="00E673D2">
        <w:rPr>
          <w:b/>
          <w:sz w:val="25"/>
          <w:szCs w:val="25"/>
          <w:vertAlign w:val="superscript"/>
        </w:rPr>
        <w:t>th</w:t>
      </w:r>
      <w:r w:rsidRPr="00E673D2">
        <w:rPr>
          <w:b/>
          <w:sz w:val="25"/>
          <w:szCs w:val="25"/>
        </w:rPr>
        <w:t xml:space="preserve"> March 11 am – Catholic Mass </w:t>
      </w:r>
      <w:r w:rsidRPr="00E673D2">
        <w:rPr>
          <w:sz w:val="25"/>
          <w:szCs w:val="25"/>
        </w:rPr>
        <w:t>at Maureen Moller’s cottage. I think friends and relatives are always welcome – potential converts are definitely welcome.</w:t>
      </w:r>
    </w:p>
    <w:p w:rsidR="001F2E3F" w:rsidRPr="00E673D2" w:rsidRDefault="001F2E3F" w:rsidP="005C53F5">
      <w:pPr>
        <w:pStyle w:val="ListParagraph"/>
        <w:numPr>
          <w:ilvl w:val="0"/>
          <w:numId w:val="1"/>
        </w:numPr>
        <w:spacing w:after="80" w:line="240" w:lineRule="auto"/>
        <w:rPr>
          <w:sz w:val="25"/>
          <w:szCs w:val="25"/>
        </w:rPr>
      </w:pPr>
      <w:r w:rsidRPr="00E673D2">
        <w:rPr>
          <w:b/>
          <w:sz w:val="25"/>
          <w:szCs w:val="25"/>
        </w:rPr>
        <w:t>Friday 11</w:t>
      </w:r>
      <w:r w:rsidRPr="00E673D2">
        <w:rPr>
          <w:b/>
          <w:sz w:val="25"/>
          <w:szCs w:val="25"/>
          <w:vertAlign w:val="superscript"/>
        </w:rPr>
        <w:t>th</w:t>
      </w:r>
      <w:r w:rsidRPr="00E673D2">
        <w:rPr>
          <w:b/>
          <w:sz w:val="25"/>
          <w:szCs w:val="25"/>
        </w:rPr>
        <w:t xml:space="preserve"> March 10.30am – Anglican Communion Mass </w:t>
      </w:r>
      <w:r w:rsidRPr="00E673D2">
        <w:rPr>
          <w:sz w:val="25"/>
          <w:szCs w:val="25"/>
        </w:rPr>
        <w:t>in the library.</w:t>
      </w:r>
    </w:p>
    <w:p w:rsidR="001F2E3F" w:rsidRPr="00E673D2" w:rsidRDefault="001F2E3F" w:rsidP="005C53F5">
      <w:pPr>
        <w:pStyle w:val="ListParagraph"/>
        <w:numPr>
          <w:ilvl w:val="0"/>
          <w:numId w:val="1"/>
        </w:numPr>
        <w:spacing w:after="80" w:line="240" w:lineRule="auto"/>
        <w:rPr>
          <w:sz w:val="25"/>
          <w:szCs w:val="25"/>
        </w:rPr>
      </w:pPr>
      <w:r w:rsidRPr="00E673D2">
        <w:rPr>
          <w:sz w:val="25"/>
          <w:szCs w:val="25"/>
        </w:rPr>
        <w:t>Tuesday 15</w:t>
      </w:r>
      <w:r w:rsidRPr="00E673D2">
        <w:rPr>
          <w:sz w:val="25"/>
          <w:szCs w:val="25"/>
          <w:vertAlign w:val="superscript"/>
        </w:rPr>
        <w:t>th</w:t>
      </w:r>
      <w:r w:rsidRPr="00E673D2">
        <w:rPr>
          <w:sz w:val="25"/>
          <w:szCs w:val="25"/>
        </w:rPr>
        <w:t xml:space="preserve"> March – Maureen here to offer her hairdressing services</w:t>
      </w:r>
    </w:p>
    <w:p w:rsidR="001F2E3F" w:rsidRPr="00E673D2" w:rsidRDefault="001F2E3F" w:rsidP="005C53F5">
      <w:pPr>
        <w:pStyle w:val="ListParagraph"/>
        <w:numPr>
          <w:ilvl w:val="0"/>
          <w:numId w:val="1"/>
        </w:numPr>
        <w:spacing w:after="80" w:line="240" w:lineRule="auto"/>
        <w:rPr>
          <w:sz w:val="25"/>
          <w:szCs w:val="25"/>
        </w:rPr>
      </w:pPr>
      <w:r w:rsidRPr="00E673D2">
        <w:rPr>
          <w:sz w:val="25"/>
          <w:szCs w:val="25"/>
        </w:rPr>
        <w:t>Thursday 17</w:t>
      </w:r>
      <w:r w:rsidRPr="00E673D2">
        <w:rPr>
          <w:sz w:val="25"/>
          <w:szCs w:val="25"/>
          <w:vertAlign w:val="superscript"/>
        </w:rPr>
        <w:t>th</w:t>
      </w:r>
      <w:r w:rsidRPr="00E673D2">
        <w:rPr>
          <w:sz w:val="25"/>
          <w:szCs w:val="25"/>
        </w:rPr>
        <w:t xml:space="preserve"> March – St Patrick’s Day</w:t>
      </w:r>
    </w:p>
    <w:p w:rsidR="001F2E3F" w:rsidRPr="00E673D2" w:rsidRDefault="001F2E3F" w:rsidP="001F2E3F">
      <w:pPr>
        <w:pStyle w:val="ListParagraph"/>
        <w:numPr>
          <w:ilvl w:val="0"/>
          <w:numId w:val="1"/>
        </w:numPr>
        <w:spacing w:after="80" w:line="240" w:lineRule="auto"/>
        <w:rPr>
          <w:sz w:val="25"/>
          <w:szCs w:val="25"/>
        </w:rPr>
      </w:pPr>
      <w:r w:rsidRPr="00E673D2">
        <w:rPr>
          <w:sz w:val="25"/>
          <w:szCs w:val="25"/>
        </w:rPr>
        <w:t>Friday 18</w:t>
      </w:r>
      <w:r w:rsidRPr="00E673D2">
        <w:rPr>
          <w:sz w:val="25"/>
          <w:szCs w:val="25"/>
          <w:vertAlign w:val="superscript"/>
        </w:rPr>
        <w:t>th</w:t>
      </w:r>
      <w:r w:rsidRPr="00E673D2">
        <w:rPr>
          <w:sz w:val="25"/>
          <w:szCs w:val="25"/>
        </w:rPr>
        <w:t xml:space="preserve"> March 11am - </w:t>
      </w:r>
      <w:r w:rsidRPr="00E673D2">
        <w:rPr>
          <w:b/>
          <w:sz w:val="25"/>
          <w:szCs w:val="25"/>
        </w:rPr>
        <w:t>John Goodwin’s Capo Cabana Club</w:t>
      </w:r>
      <w:r w:rsidRPr="00E673D2">
        <w:rPr>
          <w:sz w:val="25"/>
          <w:szCs w:val="25"/>
        </w:rPr>
        <w:t xml:space="preserve"> will now be on every third Friday of the month so you can look ahead and keep yourselves free for all the action. I am not certain what the next theme will be but since it is the day after St Patrick’s Day – my guess would be Irish??  Which mean Irish stew with Irish potatoes for lunch probably. </w:t>
      </w:r>
    </w:p>
    <w:p w:rsidR="001F2E3F" w:rsidRPr="00E673D2" w:rsidRDefault="00E673D2" w:rsidP="005C53F5">
      <w:pPr>
        <w:pStyle w:val="ListParagraph"/>
        <w:numPr>
          <w:ilvl w:val="0"/>
          <w:numId w:val="1"/>
        </w:numPr>
        <w:spacing w:after="80" w:line="240" w:lineRule="auto"/>
        <w:rPr>
          <w:sz w:val="25"/>
          <w:szCs w:val="25"/>
        </w:rPr>
      </w:pPr>
      <w:r w:rsidRPr="00E673D2">
        <w:rPr>
          <w:sz w:val="25"/>
          <w:szCs w:val="25"/>
        </w:rPr>
        <w:t>Monday 21</w:t>
      </w:r>
      <w:r w:rsidRPr="00E673D2">
        <w:rPr>
          <w:sz w:val="25"/>
          <w:szCs w:val="25"/>
          <w:vertAlign w:val="superscript"/>
        </w:rPr>
        <w:t>st</w:t>
      </w:r>
      <w:r w:rsidRPr="00E673D2">
        <w:rPr>
          <w:sz w:val="25"/>
          <w:szCs w:val="25"/>
        </w:rPr>
        <w:t xml:space="preserve"> March – Ann </w:t>
      </w:r>
      <w:proofErr w:type="spellStart"/>
      <w:r w:rsidRPr="00E673D2">
        <w:rPr>
          <w:sz w:val="25"/>
          <w:szCs w:val="25"/>
        </w:rPr>
        <w:t>Ndegwa</w:t>
      </w:r>
      <w:proofErr w:type="spellEnd"/>
      <w:r w:rsidRPr="00E673D2">
        <w:rPr>
          <w:sz w:val="25"/>
          <w:szCs w:val="25"/>
        </w:rPr>
        <w:t xml:space="preserve"> is here to do manicures and pedicures for residents</w:t>
      </w:r>
    </w:p>
    <w:p w:rsidR="00E673D2" w:rsidRPr="00E673D2" w:rsidRDefault="00E673D2" w:rsidP="005C53F5">
      <w:pPr>
        <w:pStyle w:val="ListParagraph"/>
        <w:numPr>
          <w:ilvl w:val="0"/>
          <w:numId w:val="1"/>
        </w:numPr>
        <w:spacing w:after="80" w:line="240" w:lineRule="auto"/>
        <w:rPr>
          <w:sz w:val="25"/>
          <w:szCs w:val="25"/>
        </w:rPr>
      </w:pPr>
      <w:r w:rsidRPr="00E673D2">
        <w:rPr>
          <w:sz w:val="25"/>
          <w:szCs w:val="25"/>
        </w:rPr>
        <w:t>Tuesday 22</w:t>
      </w:r>
      <w:r w:rsidRPr="00E673D2">
        <w:rPr>
          <w:sz w:val="25"/>
          <w:szCs w:val="25"/>
          <w:vertAlign w:val="superscript"/>
        </w:rPr>
        <w:t>nd</w:t>
      </w:r>
      <w:r w:rsidRPr="00E673D2">
        <w:rPr>
          <w:sz w:val="25"/>
          <w:szCs w:val="25"/>
        </w:rPr>
        <w:t xml:space="preserve"> March – Pam O’Hagan’s birthday</w:t>
      </w:r>
    </w:p>
    <w:p w:rsidR="00E673D2" w:rsidRPr="00E673D2" w:rsidRDefault="00E673D2" w:rsidP="005C53F5">
      <w:pPr>
        <w:pStyle w:val="ListParagraph"/>
        <w:numPr>
          <w:ilvl w:val="0"/>
          <w:numId w:val="1"/>
        </w:numPr>
        <w:spacing w:after="80" w:line="240" w:lineRule="auto"/>
        <w:rPr>
          <w:sz w:val="25"/>
          <w:szCs w:val="25"/>
        </w:rPr>
      </w:pPr>
      <w:r w:rsidRPr="00E673D2">
        <w:rPr>
          <w:sz w:val="25"/>
          <w:szCs w:val="25"/>
        </w:rPr>
        <w:t>Friday 25</w:t>
      </w:r>
      <w:r w:rsidRPr="00E673D2">
        <w:rPr>
          <w:sz w:val="25"/>
          <w:szCs w:val="25"/>
          <w:vertAlign w:val="superscript"/>
        </w:rPr>
        <w:t>th</w:t>
      </w:r>
      <w:r w:rsidRPr="00E673D2">
        <w:rPr>
          <w:sz w:val="25"/>
          <w:szCs w:val="25"/>
        </w:rPr>
        <w:t xml:space="preserve"> March – Good Friday. Public Holiday and so office will be closed.</w:t>
      </w:r>
    </w:p>
    <w:p w:rsidR="00E673D2" w:rsidRPr="00E673D2" w:rsidRDefault="00E673D2" w:rsidP="005C53F5">
      <w:pPr>
        <w:pStyle w:val="ListParagraph"/>
        <w:numPr>
          <w:ilvl w:val="0"/>
          <w:numId w:val="1"/>
        </w:numPr>
        <w:spacing w:after="80" w:line="240" w:lineRule="auto"/>
        <w:rPr>
          <w:sz w:val="25"/>
          <w:szCs w:val="25"/>
        </w:rPr>
      </w:pPr>
      <w:r w:rsidRPr="00E673D2">
        <w:rPr>
          <w:sz w:val="25"/>
          <w:szCs w:val="25"/>
        </w:rPr>
        <w:t>Friday, 25</w:t>
      </w:r>
      <w:r w:rsidRPr="00E673D2">
        <w:rPr>
          <w:sz w:val="25"/>
          <w:szCs w:val="25"/>
          <w:vertAlign w:val="superscript"/>
        </w:rPr>
        <w:t>th</w:t>
      </w:r>
      <w:r w:rsidRPr="00E673D2">
        <w:rPr>
          <w:sz w:val="25"/>
          <w:szCs w:val="25"/>
        </w:rPr>
        <w:t xml:space="preserve"> March 4.30 pm – </w:t>
      </w:r>
      <w:proofErr w:type="gramStart"/>
      <w:r w:rsidRPr="00E673D2">
        <w:rPr>
          <w:sz w:val="25"/>
          <w:szCs w:val="25"/>
        </w:rPr>
        <w:t>Quiz ,</w:t>
      </w:r>
      <w:proofErr w:type="gramEnd"/>
      <w:r w:rsidRPr="00E673D2">
        <w:rPr>
          <w:sz w:val="25"/>
          <w:szCs w:val="25"/>
        </w:rPr>
        <w:t xml:space="preserve"> I am looking for assistance with setting the questions.</w:t>
      </w:r>
    </w:p>
    <w:p w:rsidR="00E673D2" w:rsidRPr="00E673D2" w:rsidRDefault="00E673D2" w:rsidP="005C53F5">
      <w:pPr>
        <w:pStyle w:val="ListParagraph"/>
        <w:numPr>
          <w:ilvl w:val="0"/>
          <w:numId w:val="1"/>
        </w:numPr>
        <w:spacing w:after="80" w:line="240" w:lineRule="auto"/>
        <w:rPr>
          <w:sz w:val="25"/>
          <w:szCs w:val="25"/>
        </w:rPr>
      </w:pPr>
      <w:r w:rsidRPr="00E673D2">
        <w:rPr>
          <w:sz w:val="25"/>
          <w:szCs w:val="25"/>
        </w:rPr>
        <w:t>Sunday, 27</w:t>
      </w:r>
      <w:r w:rsidRPr="00E673D2">
        <w:rPr>
          <w:sz w:val="25"/>
          <w:szCs w:val="25"/>
          <w:vertAlign w:val="superscript"/>
        </w:rPr>
        <w:t>th</w:t>
      </w:r>
      <w:r w:rsidRPr="00E673D2">
        <w:rPr>
          <w:sz w:val="25"/>
          <w:szCs w:val="25"/>
        </w:rPr>
        <w:t xml:space="preserve"> March – Paddy Deacon’s birthday</w:t>
      </w:r>
    </w:p>
    <w:p w:rsidR="00E673D2" w:rsidRPr="00E673D2" w:rsidRDefault="00E673D2" w:rsidP="005C53F5">
      <w:pPr>
        <w:pStyle w:val="ListParagraph"/>
        <w:numPr>
          <w:ilvl w:val="0"/>
          <w:numId w:val="1"/>
        </w:numPr>
        <w:spacing w:after="80" w:line="240" w:lineRule="auto"/>
        <w:rPr>
          <w:sz w:val="25"/>
          <w:szCs w:val="25"/>
        </w:rPr>
      </w:pPr>
      <w:r w:rsidRPr="00E673D2">
        <w:rPr>
          <w:sz w:val="25"/>
          <w:szCs w:val="25"/>
        </w:rPr>
        <w:t>Sunday, 27</w:t>
      </w:r>
      <w:r w:rsidRPr="00E673D2">
        <w:rPr>
          <w:sz w:val="25"/>
          <w:szCs w:val="25"/>
          <w:vertAlign w:val="superscript"/>
        </w:rPr>
        <w:t>th</w:t>
      </w:r>
      <w:r w:rsidRPr="00E673D2">
        <w:rPr>
          <w:sz w:val="25"/>
          <w:szCs w:val="25"/>
        </w:rPr>
        <w:t xml:space="preserve"> March</w:t>
      </w:r>
      <w:r>
        <w:rPr>
          <w:sz w:val="25"/>
          <w:szCs w:val="25"/>
        </w:rPr>
        <w:t xml:space="preserve">, </w:t>
      </w:r>
      <w:r w:rsidRPr="00E673D2">
        <w:rPr>
          <w:sz w:val="25"/>
          <w:szCs w:val="25"/>
        </w:rPr>
        <w:t>Easter Sunday and at 10.30 am Rev. Lilian from the Anglican Church will conduct a special Easter Sunday Service for us and all denominations are welcome.</w:t>
      </w:r>
    </w:p>
    <w:p w:rsidR="00473B92" w:rsidRPr="00E673D2" w:rsidRDefault="00A47C49" w:rsidP="00E673D2">
      <w:pPr>
        <w:pStyle w:val="ListParagraph"/>
        <w:numPr>
          <w:ilvl w:val="0"/>
          <w:numId w:val="1"/>
        </w:numPr>
        <w:rPr>
          <w:sz w:val="25"/>
          <w:szCs w:val="25"/>
        </w:rPr>
      </w:pPr>
      <w:r w:rsidRPr="00E673D2">
        <w:rPr>
          <w:sz w:val="25"/>
          <w:szCs w:val="25"/>
        </w:rPr>
        <w:t>Friday, 1</w:t>
      </w:r>
      <w:r w:rsidRPr="00E673D2">
        <w:rPr>
          <w:sz w:val="25"/>
          <w:szCs w:val="25"/>
          <w:vertAlign w:val="superscript"/>
        </w:rPr>
        <w:t>st</w:t>
      </w:r>
      <w:r w:rsidRPr="00E673D2">
        <w:rPr>
          <w:sz w:val="25"/>
          <w:szCs w:val="25"/>
        </w:rPr>
        <w:t xml:space="preserve"> April, 11 am</w:t>
      </w:r>
      <w:r w:rsidRPr="00E673D2">
        <w:rPr>
          <w:b/>
          <w:sz w:val="25"/>
          <w:szCs w:val="25"/>
        </w:rPr>
        <w:t xml:space="preserve"> – Mike Craig</w:t>
      </w:r>
      <w:r w:rsidRPr="00E673D2">
        <w:rPr>
          <w:sz w:val="25"/>
          <w:szCs w:val="25"/>
        </w:rPr>
        <w:t xml:space="preserve"> is entertai</w:t>
      </w:r>
      <w:r w:rsidR="00E673D2" w:rsidRPr="00E673D2">
        <w:rPr>
          <w:sz w:val="25"/>
          <w:szCs w:val="25"/>
        </w:rPr>
        <w:t>ning the residents</w:t>
      </w:r>
    </w:p>
    <w:sectPr w:rsidR="00473B92" w:rsidRPr="00E673D2" w:rsidSect="001245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D0" w:rsidRDefault="001327D0" w:rsidP="00871F08">
      <w:pPr>
        <w:spacing w:after="0" w:line="240" w:lineRule="auto"/>
      </w:pPr>
      <w:r>
        <w:separator/>
      </w:r>
    </w:p>
  </w:endnote>
  <w:endnote w:type="continuationSeparator" w:id="0">
    <w:p w:rsidR="001327D0" w:rsidRDefault="001327D0" w:rsidP="0087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D0" w:rsidRDefault="001327D0" w:rsidP="00871F08">
      <w:pPr>
        <w:spacing w:after="0" w:line="240" w:lineRule="auto"/>
      </w:pPr>
      <w:r>
        <w:separator/>
      </w:r>
    </w:p>
  </w:footnote>
  <w:footnote w:type="continuationSeparator" w:id="0">
    <w:p w:rsidR="001327D0" w:rsidRDefault="001327D0" w:rsidP="00871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04D0"/>
    <w:multiLevelType w:val="hybridMultilevel"/>
    <w:tmpl w:val="571C3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472CC9"/>
    <w:multiLevelType w:val="hybridMultilevel"/>
    <w:tmpl w:val="AD1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B4D97"/>
    <w:multiLevelType w:val="hybridMultilevel"/>
    <w:tmpl w:val="AD483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E10755"/>
    <w:multiLevelType w:val="hybridMultilevel"/>
    <w:tmpl w:val="5F40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F658C2"/>
    <w:multiLevelType w:val="hybridMultilevel"/>
    <w:tmpl w:val="A53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D2616"/>
    <w:multiLevelType w:val="hybridMultilevel"/>
    <w:tmpl w:val="A510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F4"/>
    <w:rsid w:val="00071A15"/>
    <w:rsid w:val="00083BBE"/>
    <w:rsid w:val="000E2CC3"/>
    <w:rsid w:val="00104C7D"/>
    <w:rsid w:val="001245D9"/>
    <w:rsid w:val="001327D0"/>
    <w:rsid w:val="00185105"/>
    <w:rsid w:val="001B66D8"/>
    <w:rsid w:val="001F2E3F"/>
    <w:rsid w:val="00235DFA"/>
    <w:rsid w:val="002456C8"/>
    <w:rsid w:val="002E6685"/>
    <w:rsid w:val="003078C7"/>
    <w:rsid w:val="00390AA7"/>
    <w:rsid w:val="003A1EA9"/>
    <w:rsid w:val="003E323F"/>
    <w:rsid w:val="003E329F"/>
    <w:rsid w:val="003F582D"/>
    <w:rsid w:val="00400304"/>
    <w:rsid w:val="004227AE"/>
    <w:rsid w:val="00470CFF"/>
    <w:rsid w:val="00473B92"/>
    <w:rsid w:val="00521EF4"/>
    <w:rsid w:val="00570107"/>
    <w:rsid w:val="005C53F5"/>
    <w:rsid w:val="005C5DB2"/>
    <w:rsid w:val="0061065D"/>
    <w:rsid w:val="0061773A"/>
    <w:rsid w:val="00621930"/>
    <w:rsid w:val="0064585C"/>
    <w:rsid w:val="00675E73"/>
    <w:rsid w:val="006A70BE"/>
    <w:rsid w:val="006C6F6D"/>
    <w:rsid w:val="006E1FF8"/>
    <w:rsid w:val="00716687"/>
    <w:rsid w:val="0073387D"/>
    <w:rsid w:val="00734AF4"/>
    <w:rsid w:val="00752566"/>
    <w:rsid w:val="00871F08"/>
    <w:rsid w:val="00876072"/>
    <w:rsid w:val="008F4119"/>
    <w:rsid w:val="00A0779E"/>
    <w:rsid w:val="00A17CC0"/>
    <w:rsid w:val="00A47C49"/>
    <w:rsid w:val="00A92B26"/>
    <w:rsid w:val="00AC4A7B"/>
    <w:rsid w:val="00BA54B8"/>
    <w:rsid w:val="00C02470"/>
    <w:rsid w:val="00C11174"/>
    <w:rsid w:val="00C31714"/>
    <w:rsid w:val="00CB164A"/>
    <w:rsid w:val="00CD6D65"/>
    <w:rsid w:val="00CE0266"/>
    <w:rsid w:val="00DA43EA"/>
    <w:rsid w:val="00DF4C33"/>
    <w:rsid w:val="00E2420B"/>
    <w:rsid w:val="00E443F5"/>
    <w:rsid w:val="00E673D2"/>
    <w:rsid w:val="00E72C5C"/>
    <w:rsid w:val="00EE7116"/>
    <w:rsid w:val="00F059F9"/>
    <w:rsid w:val="00F2196B"/>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7EBC5B-852C-4B1E-ADA4-84C893D8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73"/>
    <w:pPr>
      <w:ind w:left="720"/>
      <w:contextualSpacing/>
    </w:pPr>
  </w:style>
  <w:style w:type="paragraph" w:styleId="BalloonText">
    <w:name w:val="Balloon Text"/>
    <w:basedOn w:val="Normal"/>
    <w:link w:val="BalloonTextChar"/>
    <w:uiPriority w:val="99"/>
    <w:semiHidden/>
    <w:unhideWhenUsed/>
    <w:rsid w:val="00235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FA"/>
    <w:rPr>
      <w:rFonts w:ascii="Segoe UI" w:hAnsi="Segoe UI" w:cs="Segoe UI"/>
      <w:sz w:val="18"/>
      <w:szCs w:val="18"/>
    </w:rPr>
  </w:style>
  <w:style w:type="character" w:styleId="Hyperlink">
    <w:name w:val="Hyperlink"/>
    <w:basedOn w:val="DefaultParagraphFont"/>
    <w:uiPriority w:val="99"/>
    <w:unhideWhenUsed/>
    <w:rsid w:val="00A47C49"/>
    <w:rPr>
      <w:color w:val="0563C1" w:themeColor="hyperlink"/>
      <w:u w:val="single"/>
    </w:rPr>
  </w:style>
  <w:style w:type="paragraph" w:styleId="Header">
    <w:name w:val="header"/>
    <w:basedOn w:val="Normal"/>
    <w:link w:val="HeaderChar"/>
    <w:uiPriority w:val="99"/>
    <w:unhideWhenUsed/>
    <w:rsid w:val="0087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08"/>
  </w:style>
  <w:style w:type="paragraph" w:styleId="Footer">
    <w:name w:val="footer"/>
    <w:basedOn w:val="Normal"/>
    <w:link w:val="FooterChar"/>
    <w:uiPriority w:val="99"/>
    <w:unhideWhenUsed/>
    <w:rsid w:val="0087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irseat.or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BEN-PC</dc:creator>
  <cp:keywords/>
  <dc:description/>
  <cp:lastModifiedBy>BEN-PC</cp:lastModifiedBy>
  <cp:revision>2</cp:revision>
  <cp:lastPrinted>2016-02-25T08:47:00Z</cp:lastPrinted>
  <dcterms:created xsi:type="dcterms:W3CDTF">2016-03-04T15:06:00Z</dcterms:created>
  <dcterms:modified xsi:type="dcterms:W3CDTF">2016-03-04T15:06:00Z</dcterms:modified>
</cp:coreProperties>
</file>